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DD478" w14:textId="77777777" w:rsidR="006F4AE5" w:rsidRDefault="00113DAF" w:rsidP="00113DAF">
      <w:pPr>
        <w:pStyle w:val="Kop1"/>
        <w:spacing w:before="0"/>
        <w:rPr>
          <w:rFonts w:ascii="Helvetica" w:hAnsi="Helvetica"/>
          <w:i/>
          <w:noProof/>
          <w:color w:val="1F497D" w:themeColor="text2"/>
          <w:szCs w:val="22"/>
          <w:lang w:eastAsia="nl-NL"/>
        </w:rPr>
      </w:pPr>
      <w:bookmarkStart w:id="0" w:name="_Toc449343277"/>
      <w:bookmarkStart w:id="1" w:name="_GoBack"/>
      <w:bookmarkEnd w:id="1"/>
      <w:r>
        <w:rPr>
          <w:rFonts w:ascii="Helvetica" w:hAnsi="Helvetica"/>
          <w:noProof/>
          <w:color w:val="1F497D" w:themeColor="text2"/>
          <w:szCs w:val="22"/>
          <w:lang w:eastAsia="nl-NL"/>
        </w:rPr>
        <w:drawing>
          <wp:anchor distT="0" distB="0" distL="114300" distR="114300" simplePos="0" relativeHeight="251658240" behindDoc="0" locked="0" layoutInCell="1" allowOverlap="1" wp14:anchorId="36E76FD9" wp14:editId="67BA98CB">
            <wp:simplePos x="0" y="0"/>
            <wp:positionH relativeFrom="column">
              <wp:posOffset>-194946</wp:posOffset>
            </wp:positionH>
            <wp:positionV relativeFrom="paragraph">
              <wp:posOffset>-423545</wp:posOffset>
            </wp:positionV>
            <wp:extent cx="1209675" cy="1209675"/>
            <wp:effectExtent l="0" t="0" r="9525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3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AE5">
        <w:rPr>
          <w:rFonts w:ascii="Helvetica" w:hAnsi="Helvetica"/>
          <w:i/>
          <w:noProof/>
          <w:color w:val="1F497D" w:themeColor="text2"/>
          <w:szCs w:val="22"/>
          <w:lang w:eastAsia="nl-NL"/>
        </w:rPr>
        <w:drawing>
          <wp:anchor distT="0" distB="0" distL="114300" distR="114300" simplePos="0" relativeHeight="251659264" behindDoc="0" locked="0" layoutInCell="1" allowOverlap="1" wp14:anchorId="7C849017" wp14:editId="0498B539">
            <wp:simplePos x="0" y="0"/>
            <wp:positionH relativeFrom="column">
              <wp:posOffset>4638040</wp:posOffset>
            </wp:positionH>
            <wp:positionV relativeFrom="paragraph">
              <wp:posOffset>-156845</wp:posOffset>
            </wp:positionV>
            <wp:extent cx="1585526" cy="77152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euwe logo 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526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AE5">
        <w:rPr>
          <w:rFonts w:ascii="Helvetica" w:hAnsi="Helvetica"/>
          <w:i/>
          <w:noProof/>
          <w:color w:val="1F497D" w:themeColor="text2"/>
          <w:szCs w:val="22"/>
          <w:lang w:eastAsia="nl-NL"/>
        </w:rPr>
        <w:t xml:space="preserve">                  </w:t>
      </w:r>
      <w:r w:rsidR="006F4AE5" w:rsidRPr="006F4AE5">
        <w:rPr>
          <w:rFonts w:ascii="Helvetica" w:hAnsi="Helvetica"/>
          <w:i/>
          <w:noProof/>
          <w:color w:val="1F497D" w:themeColor="text2"/>
          <w:szCs w:val="22"/>
          <w:lang w:eastAsia="nl-NL"/>
        </w:rPr>
        <w:t>‘</w:t>
      </w:r>
      <w:r>
        <w:rPr>
          <w:rFonts w:ascii="Helvetica" w:hAnsi="Helvetica"/>
          <w:i/>
          <w:noProof/>
          <w:color w:val="1F497D" w:themeColor="text2"/>
          <w:szCs w:val="22"/>
          <w:lang w:eastAsia="nl-NL"/>
        </w:rPr>
        <w:t xml:space="preserve">   </w:t>
      </w:r>
      <w:r w:rsidR="006F4AE5" w:rsidRPr="006F4AE5">
        <w:rPr>
          <w:rFonts w:ascii="Helvetica" w:hAnsi="Helvetica"/>
          <w:i/>
          <w:noProof/>
          <w:color w:val="1F497D" w:themeColor="text2"/>
          <w:szCs w:val="22"/>
          <w:lang w:eastAsia="nl-NL"/>
        </w:rPr>
        <w:t>Samen maken we er een fijne school van</w:t>
      </w:r>
      <w:r>
        <w:rPr>
          <w:rFonts w:ascii="Helvetica" w:hAnsi="Helvetica"/>
          <w:i/>
          <w:noProof/>
          <w:color w:val="1F497D" w:themeColor="text2"/>
          <w:szCs w:val="22"/>
          <w:lang w:eastAsia="nl-NL"/>
        </w:rPr>
        <w:t>!</w:t>
      </w:r>
    </w:p>
    <w:p w14:paraId="424CE725" w14:textId="77777777" w:rsidR="00113DAF" w:rsidRPr="00113DAF" w:rsidRDefault="00113DAF" w:rsidP="00113DAF">
      <w:pPr>
        <w:rPr>
          <w:lang w:eastAsia="nl-NL"/>
        </w:rPr>
      </w:pPr>
    </w:p>
    <w:bookmarkEnd w:id="0"/>
    <w:p w14:paraId="1B4C5155" w14:textId="77777777" w:rsidR="00113DAF" w:rsidRDefault="00113DAF" w:rsidP="00173B1E"/>
    <w:p w14:paraId="59D8EA04" w14:textId="77777777" w:rsidR="00173B1E" w:rsidRPr="00173B1E" w:rsidRDefault="00113DAF" w:rsidP="00173B1E">
      <w:r>
        <w:rPr>
          <w:rFonts w:ascii="Helvetica" w:hAnsi="Helvetica"/>
          <w:i/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716D10B7" wp14:editId="0027217D">
            <wp:simplePos x="0" y="0"/>
            <wp:positionH relativeFrom="column">
              <wp:posOffset>90805</wp:posOffset>
            </wp:positionH>
            <wp:positionV relativeFrom="paragraph">
              <wp:posOffset>12700</wp:posOffset>
            </wp:positionV>
            <wp:extent cx="5381625" cy="8181975"/>
            <wp:effectExtent l="38100" t="0" r="66675" b="9525"/>
            <wp:wrapNone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</w:p>
    <w:p w14:paraId="719687DF" w14:textId="77777777" w:rsidR="00BF4283" w:rsidRPr="00D509AC" w:rsidRDefault="00113DAF" w:rsidP="00A153C8">
      <w:pPr>
        <w:pStyle w:val="Lijstalinea"/>
        <w:ind w:left="0"/>
        <w:rPr>
          <w:rFonts w:ascii="Helvetica" w:hAnsi="Helvetica"/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83C6630" wp14:editId="40293EF8">
                <wp:simplePos x="0" y="0"/>
                <wp:positionH relativeFrom="column">
                  <wp:posOffset>2624455</wp:posOffset>
                </wp:positionH>
                <wp:positionV relativeFrom="paragraph">
                  <wp:posOffset>7296785</wp:posOffset>
                </wp:positionV>
                <wp:extent cx="3028950" cy="1404620"/>
                <wp:effectExtent l="0" t="0" r="0" b="444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9092F" w14:textId="77777777" w:rsidR="00113DAF" w:rsidRPr="00113DAF" w:rsidRDefault="00113DAF">
                            <w:pPr>
                              <w:rPr>
                                <w:sz w:val="20"/>
                              </w:rPr>
                            </w:pPr>
                            <w:r w:rsidRPr="00113DAF">
                              <w:rPr>
                                <w:sz w:val="20"/>
                              </w:rPr>
                              <w:t>Uitleg van de verschillende termen kunt u vinden in het Protocol Sociale Veiligheid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3C663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06.65pt;margin-top:574.55pt;width:238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" stroked="f">
                <v:textbox style="mso-fit-shape-to-text:t">
                  <w:txbxContent>
                    <w:p w14:paraId="22C9092F" w14:textId="77777777" w:rsidR="00113DAF" w:rsidRPr="00113DAF" w:rsidRDefault="00113DAF">
                      <w:pPr>
                        <w:rPr>
                          <w:sz w:val="20"/>
                        </w:rPr>
                      </w:pPr>
                      <w:r w:rsidRPr="00113DAF">
                        <w:rPr>
                          <w:sz w:val="20"/>
                        </w:rPr>
                        <w:t>Uitleg van de verschillende termen kunt u vinden in het Protocol Sociale Veiligheid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4283" w:rsidRPr="00D509AC" w:rsidSect="006F3181">
      <w:footerReference w:type="default" r:id="rId15"/>
      <w:pgSz w:w="11906" w:h="16838"/>
      <w:pgMar w:top="1417" w:right="1417" w:bottom="1417" w:left="1417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42AB2" w14:textId="77777777" w:rsidR="00D673B4" w:rsidRDefault="00D673B4" w:rsidP="002E0DCC">
      <w:pPr>
        <w:spacing w:after="0" w:line="240" w:lineRule="auto"/>
      </w:pPr>
      <w:r>
        <w:separator/>
      </w:r>
    </w:p>
  </w:endnote>
  <w:endnote w:type="continuationSeparator" w:id="0">
    <w:p w14:paraId="26170473" w14:textId="77777777" w:rsidR="00D673B4" w:rsidRDefault="00D673B4" w:rsidP="002E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5641747"/>
      <w:docPartObj>
        <w:docPartGallery w:val="Page Numbers (Bottom of Page)"/>
        <w:docPartUnique/>
      </w:docPartObj>
    </w:sdtPr>
    <w:sdtEndPr/>
    <w:sdtContent>
      <w:p w14:paraId="4D08D3F8" w14:textId="77777777" w:rsidR="001241A2" w:rsidRDefault="001241A2">
        <w:pPr>
          <w:pStyle w:val="Voettekst"/>
          <w:jc w:val="right"/>
        </w:pPr>
        <w:r>
          <w:rPr>
            <w:noProof/>
            <w:lang w:eastAsia="nl-NL"/>
          </w:rPr>
          <w:drawing>
            <wp:anchor distT="0" distB="0" distL="114300" distR="114300" simplePos="0" relativeHeight="251658240" behindDoc="0" locked="0" layoutInCell="1" allowOverlap="1" wp14:anchorId="552033A2" wp14:editId="4F69A418">
              <wp:simplePos x="0" y="0"/>
              <wp:positionH relativeFrom="column">
                <wp:posOffset>5281930</wp:posOffset>
              </wp:positionH>
              <wp:positionV relativeFrom="paragraph">
                <wp:posOffset>-26035</wp:posOffset>
              </wp:positionV>
              <wp:extent cx="333375" cy="235585"/>
              <wp:effectExtent l="0" t="0" r="9525" b="0"/>
              <wp:wrapNone/>
              <wp:docPr id="3" name="Afbeelding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Naamloos-PrinsConstantijn_Kroon_CMYK_22okt2018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3375" cy="2355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13DAF">
          <w:rPr>
            <w:noProof/>
          </w:rPr>
          <w:t>1</w:t>
        </w:r>
        <w:r>
          <w:fldChar w:fldCharType="end"/>
        </w:r>
      </w:p>
    </w:sdtContent>
  </w:sdt>
  <w:p w14:paraId="66B8BA37" w14:textId="77777777" w:rsidR="004D223A" w:rsidRDefault="004D223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85C79" w14:textId="77777777" w:rsidR="00D673B4" w:rsidRDefault="00D673B4" w:rsidP="002E0DCC">
      <w:pPr>
        <w:spacing w:after="0" w:line="240" w:lineRule="auto"/>
      </w:pPr>
      <w:r>
        <w:separator/>
      </w:r>
    </w:p>
  </w:footnote>
  <w:footnote w:type="continuationSeparator" w:id="0">
    <w:p w14:paraId="7FF17279" w14:textId="77777777" w:rsidR="00D673B4" w:rsidRDefault="00D673B4" w:rsidP="002E0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66DA6"/>
    <w:multiLevelType w:val="hybridMultilevel"/>
    <w:tmpl w:val="9B7213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E4616"/>
    <w:multiLevelType w:val="multilevel"/>
    <w:tmpl w:val="1674E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84A3429"/>
    <w:multiLevelType w:val="hybridMultilevel"/>
    <w:tmpl w:val="F8183E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74E70"/>
    <w:multiLevelType w:val="hybridMultilevel"/>
    <w:tmpl w:val="EF10EC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802E4"/>
    <w:multiLevelType w:val="hybridMultilevel"/>
    <w:tmpl w:val="1D6E4B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F5AF2"/>
    <w:multiLevelType w:val="hybridMultilevel"/>
    <w:tmpl w:val="3A88C300"/>
    <w:lvl w:ilvl="0" w:tplc="0636AE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13B03"/>
    <w:multiLevelType w:val="hybridMultilevel"/>
    <w:tmpl w:val="34DA173C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C6574E"/>
    <w:multiLevelType w:val="hybridMultilevel"/>
    <w:tmpl w:val="91445E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17B64"/>
    <w:multiLevelType w:val="hybridMultilevel"/>
    <w:tmpl w:val="C4A2F4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973A6"/>
    <w:multiLevelType w:val="hybridMultilevel"/>
    <w:tmpl w:val="EE84BE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B526F"/>
    <w:multiLevelType w:val="hybridMultilevel"/>
    <w:tmpl w:val="C32CE5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F1927"/>
    <w:multiLevelType w:val="hybridMultilevel"/>
    <w:tmpl w:val="C4A44740"/>
    <w:lvl w:ilvl="0" w:tplc="48C6335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 w15:restartNumberingAfterBreak="0">
    <w:nsid w:val="36FD3782"/>
    <w:multiLevelType w:val="hybridMultilevel"/>
    <w:tmpl w:val="BC3AB284"/>
    <w:lvl w:ilvl="0" w:tplc="E8D4CC14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241D9"/>
    <w:multiLevelType w:val="hybridMultilevel"/>
    <w:tmpl w:val="E5B6FE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60ED4"/>
    <w:multiLevelType w:val="multilevel"/>
    <w:tmpl w:val="5F3CE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F4D1F02"/>
    <w:multiLevelType w:val="hybridMultilevel"/>
    <w:tmpl w:val="6B44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3052A"/>
    <w:multiLevelType w:val="hybridMultilevel"/>
    <w:tmpl w:val="B6CC4B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64917"/>
    <w:multiLevelType w:val="hybridMultilevel"/>
    <w:tmpl w:val="51D6F0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01720"/>
    <w:multiLevelType w:val="hybridMultilevel"/>
    <w:tmpl w:val="94F874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269ED"/>
    <w:multiLevelType w:val="multilevel"/>
    <w:tmpl w:val="FE3A9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3D1B78"/>
    <w:multiLevelType w:val="multilevel"/>
    <w:tmpl w:val="91CA9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585B73E9"/>
    <w:multiLevelType w:val="hybridMultilevel"/>
    <w:tmpl w:val="02D644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020D7"/>
    <w:multiLevelType w:val="hybridMultilevel"/>
    <w:tmpl w:val="432434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42CBE"/>
    <w:multiLevelType w:val="hybridMultilevel"/>
    <w:tmpl w:val="A5702A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FC7A9D"/>
    <w:multiLevelType w:val="hybridMultilevel"/>
    <w:tmpl w:val="5A18CD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D92E2E"/>
    <w:multiLevelType w:val="hybridMultilevel"/>
    <w:tmpl w:val="216A26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92BDF"/>
    <w:multiLevelType w:val="multilevel"/>
    <w:tmpl w:val="2FB8F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7C533DB5"/>
    <w:multiLevelType w:val="hybridMultilevel"/>
    <w:tmpl w:val="C32CE5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25"/>
  </w:num>
  <w:num w:numId="4">
    <w:abstractNumId w:val="0"/>
  </w:num>
  <w:num w:numId="5">
    <w:abstractNumId w:val="1"/>
  </w:num>
  <w:num w:numId="6">
    <w:abstractNumId w:val="14"/>
  </w:num>
  <w:num w:numId="7">
    <w:abstractNumId w:val="13"/>
  </w:num>
  <w:num w:numId="8">
    <w:abstractNumId w:val="5"/>
  </w:num>
  <w:num w:numId="9">
    <w:abstractNumId w:val="20"/>
  </w:num>
  <w:num w:numId="10">
    <w:abstractNumId w:val="12"/>
  </w:num>
  <w:num w:numId="11">
    <w:abstractNumId w:val="17"/>
  </w:num>
  <w:num w:numId="12">
    <w:abstractNumId w:val="9"/>
  </w:num>
  <w:num w:numId="13">
    <w:abstractNumId w:val="7"/>
  </w:num>
  <w:num w:numId="14">
    <w:abstractNumId w:val="4"/>
  </w:num>
  <w:num w:numId="15">
    <w:abstractNumId w:val="24"/>
  </w:num>
  <w:num w:numId="16">
    <w:abstractNumId w:val="16"/>
  </w:num>
  <w:num w:numId="17">
    <w:abstractNumId w:val="2"/>
  </w:num>
  <w:num w:numId="18">
    <w:abstractNumId w:val="11"/>
  </w:num>
  <w:num w:numId="19">
    <w:abstractNumId w:val="15"/>
  </w:num>
  <w:num w:numId="20">
    <w:abstractNumId w:val="23"/>
  </w:num>
  <w:num w:numId="21">
    <w:abstractNumId w:val="26"/>
  </w:num>
  <w:num w:numId="22">
    <w:abstractNumId w:val="6"/>
  </w:num>
  <w:num w:numId="23">
    <w:abstractNumId w:val="10"/>
  </w:num>
  <w:num w:numId="24">
    <w:abstractNumId w:val="22"/>
  </w:num>
  <w:num w:numId="25">
    <w:abstractNumId w:val="18"/>
  </w:num>
  <w:num w:numId="26">
    <w:abstractNumId w:val="21"/>
  </w:num>
  <w:num w:numId="27">
    <w:abstractNumId w:val="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A32"/>
    <w:rsid w:val="00012022"/>
    <w:rsid w:val="00020A5C"/>
    <w:rsid w:val="00021F00"/>
    <w:rsid w:val="000221E0"/>
    <w:rsid w:val="00022DE2"/>
    <w:rsid w:val="00034852"/>
    <w:rsid w:val="00046255"/>
    <w:rsid w:val="000475F2"/>
    <w:rsid w:val="00053750"/>
    <w:rsid w:val="00055ACA"/>
    <w:rsid w:val="00055D1A"/>
    <w:rsid w:val="000665C8"/>
    <w:rsid w:val="0007003A"/>
    <w:rsid w:val="00084E0B"/>
    <w:rsid w:val="00085405"/>
    <w:rsid w:val="000920D4"/>
    <w:rsid w:val="000A4DFA"/>
    <w:rsid w:val="000A6ACF"/>
    <w:rsid w:val="000C46D7"/>
    <w:rsid w:val="000D0F59"/>
    <w:rsid w:val="000F755A"/>
    <w:rsid w:val="0010329E"/>
    <w:rsid w:val="00107629"/>
    <w:rsid w:val="001139EC"/>
    <w:rsid w:val="00113DAF"/>
    <w:rsid w:val="001241A2"/>
    <w:rsid w:val="00125F18"/>
    <w:rsid w:val="00126FD1"/>
    <w:rsid w:val="00137C12"/>
    <w:rsid w:val="00145CB3"/>
    <w:rsid w:val="00151612"/>
    <w:rsid w:val="00173B1E"/>
    <w:rsid w:val="001A0B55"/>
    <w:rsid w:val="001A1F36"/>
    <w:rsid w:val="001B5913"/>
    <w:rsid w:val="001C15CB"/>
    <w:rsid w:val="001D1BC7"/>
    <w:rsid w:val="001E6DEA"/>
    <w:rsid w:val="001F3107"/>
    <w:rsid w:val="00241D4E"/>
    <w:rsid w:val="00242028"/>
    <w:rsid w:val="00251D4A"/>
    <w:rsid w:val="00257A94"/>
    <w:rsid w:val="0026198F"/>
    <w:rsid w:val="0026401E"/>
    <w:rsid w:val="0026521E"/>
    <w:rsid w:val="00285D6F"/>
    <w:rsid w:val="00290857"/>
    <w:rsid w:val="002A0158"/>
    <w:rsid w:val="002C02FA"/>
    <w:rsid w:val="002C7227"/>
    <w:rsid w:val="002E0DCC"/>
    <w:rsid w:val="002E5F51"/>
    <w:rsid w:val="002F13C5"/>
    <w:rsid w:val="00321E46"/>
    <w:rsid w:val="003269D4"/>
    <w:rsid w:val="003321D2"/>
    <w:rsid w:val="0034268C"/>
    <w:rsid w:val="00345AE5"/>
    <w:rsid w:val="00353E45"/>
    <w:rsid w:val="003541BE"/>
    <w:rsid w:val="003667E1"/>
    <w:rsid w:val="00376180"/>
    <w:rsid w:val="00391938"/>
    <w:rsid w:val="003A6742"/>
    <w:rsid w:val="003B1468"/>
    <w:rsid w:val="003C1860"/>
    <w:rsid w:val="003D61DF"/>
    <w:rsid w:val="003E0CFE"/>
    <w:rsid w:val="00400FF2"/>
    <w:rsid w:val="004127F9"/>
    <w:rsid w:val="00414A6F"/>
    <w:rsid w:val="00435545"/>
    <w:rsid w:val="0043693D"/>
    <w:rsid w:val="004645F9"/>
    <w:rsid w:val="004649BE"/>
    <w:rsid w:val="004930C7"/>
    <w:rsid w:val="00493ECD"/>
    <w:rsid w:val="004A0FAF"/>
    <w:rsid w:val="004A177B"/>
    <w:rsid w:val="004A3D68"/>
    <w:rsid w:val="004C0389"/>
    <w:rsid w:val="004D223A"/>
    <w:rsid w:val="004D5C7C"/>
    <w:rsid w:val="00527403"/>
    <w:rsid w:val="005327C9"/>
    <w:rsid w:val="00535A9D"/>
    <w:rsid w:val="00545790"/>
    <w:rsid w:val="00563FBB"/>
    <w:rsid w:val="00565A6B"/>
    <w:rsid w:val="00565DE9"/>
    <w:rsid w:val="005674BE"/>
    <w:rsid w:val="00576690"/>
    <w:rsid w:val="005B4749"/>
    <w:rsid w:val="005C401D"/>
    <w:rsid w:val="005D1A5E"/>
    <w:rsid w:val="005D4948"/>
    <w:rsid w:val="005F53CE"/>
    <w:rsid w:val="00602BF8"/>
    <w:rsid w:val="00623DA9"/>
    <w:rsid w:val="00635BAF"/>
    <w:rsid w:val="00641886"/>
    <w:rsid w:val="00642889"/>
    <w:rsid w:val="0065441B"/>
    <w:rsid w:val="0065597A"/>
    <w:rsid w:val="00666957"/>
    <w:rsid w:val="00692C63"/>
    <w:rsid w:val="00693C74"/>
    <w:rsid w:val="006A26B9"/>
    <w:rsid w:val="006A343C"/>
    <w:rsid w:val="006F3181"/>
    <w:rsid w:val="006F4488"/>
    <w:rsid w:val="006F4AE5"/>
    <w:rsid w:val="007000DD"/>
    <w:rsid w:val="00701AA9"/>
    <w:rsid w:val="00705A62"/>
    <w:rsid w:val="0072070E"/>
    <w:rsid w:val="00725A7C"/>
    <w:rsid w:val="00743015"/>
    <w:rsid w:val="007661BA"/>
    <w:rsid w:val="00770939"/>
    <w:rsid w:val="00784BE3"/>
    <w:rsid w:val="007A0F1C"/>
    <w:rsid w:val="007A47CB"/>
    <w:rsid w:val="007B6B82"/>
    <w:rsid w:val="007D6751"/>
    <w:rsid w:val="007E0013"/>
    <w:rsid w:val="00801C3D"/>
    <w:rsid w:val="00812AFB"/>
    <w:rsid w:val="00842601"/>
    <w:rsid w:val="0085153A"/>
    <w:rsid w:val="0085236E"/>
    <w:rsid w:val="0086234D"/>
    <w:rsid w:val="00876D39"/>
    <w:rsid w:val="00895EF2"/>
    <w:rsid w:val="008A21C1"/>
    <w:rsid w:val="008A76C3"/>
    <w:rsid w:val="008A7933"/>
    <w:rsid w:val="008B596E"/>
    <w:rsid w:val="008B6B68"/>
    <w:rsid w:val="008D587C"/>
    <w:rsid w:val="008D58B5"/>
    <w:rsid w:val="008F5DF6"/>
    <w:rsid w:val="008F5FD3"/>
    <w:rsid w:val="00902611"/>
    <w:rsid w:val="009034AB"/>
    <w:rsid w:val="009041E2"/>
    <w:rsid w:val="009123A7"/>
    <w:rsid w:val="00912FB9"/>
    <w:rsid w:val="009246ED"/>
    <w:rsid w:val="00925C8C"/>
    <w:rsid w:val="00927E68"/>
    <w:rsid w:val="0093300F"/>
    <w:rsid w:val="00971103"/>
    <w:rsid w:val="00971565"/>
    <w:rsid w:val="00982C09"/>
    <w:rsid w:val="0099612B"/>
    <w:rsid w:val="009A4539"/>
    <w:rsid w:val="009C0BF5"/>
    <w:rsid w:val="009C63CD"/>
    <w:rsid w:val="009D0E22"/>
    <w:rsid w:val="009E1D5B"/>
    <w:rsid w:val="00A066F8"/>
    <w:rsid w:val="00A153C8"/>
    <w:rsid w:val="00A27BD8"/>
    <w:rsid w:val="00A32EF2"/>
    <w:rsid w:val="00A3482D"/>
    <w:rsid w:val="00A658A8"/>
    <w:rsid w:val="00A824A8"/>
    <w:rsid w:val="00A836C0"/>
    <w:rsid w:val="00A86BE0"/>
    <w:rsid w:val="00AC17D3"/>
    <w:rsid w:val="00AC65FF"/>
    <w:rsid w:val="00AE2D9C"/>
    <w:rsid w:val="00AE48CD"/>
    <w:rsid w:val="00B03A32"/>
    <w:rsid w:val="00B14DCF"/>
    <w:rsid w:val="00B20C5B"/>
    <w:rsid w:val="00B304E7"/>
    <w:rsid w:val="00B34C3E"/>
    <w:rsid w:val="00B366A6"/>
    <w:rsid w:val="00B472CA"/>
    <w:rsid w:val="00B551E4"/>
    <w:rsid w:val="00B5775D"/>
    <w:rsid w:val="00B61004"/>
    <w:rsid w:val="00B63584"/>
    <w:rsid w:val="00B661EB"/>
    <w:rsid w:val="00B81276"/>
    <w:rsid w:val="00B817D1"/>
    <w:rsid w:val="00B82AC2"/>
    <w:rsid w:val="00BD50B1"/>
    <w:rsid w:val="00BF4283"/>
    <w:rsid w:val="00BF4B4F"/>
    <w:rsid w:val="00BF4ED2"/>
    <w:rsid w:val="00BF5A4B"/>
    <w:rsid w:val="00BF5E76"/>
    <w:rsid w:val="00BF6E87"/>
    <w:rsid w:val="00C07C4D"/>
    <w:rsid w:val="00C107AE"/>
    <w:rsid w:val="00C10D74"/>
    <w:rsid w:val="00C13346"/>
    <w:rsid w:val="00C21009"/>
    <w:rsid w:val="00C21FCE"/>
    <w:rsid w:val="00C70590"/>
    <w:rsid w:val="00C761B8"/>
    <w:rsid w:val="00C91212"/>
    <w:rsid w:val="00CA14A6"/>
    <w:rsid w:val="00CA2A79"/>
    <w:rsid w:val="00CB03F0"/>
    <w:rsid w:val="00CB17B3"/>
    <w:rsid w:val="00CD2E98"/>
    <w:rsid w:val="00CD5D55"/>
    <w:rsid w:val="00CD7A49"/>
    <w:rsid w:val="00CE1319"/>
    <w:rsid w:val="00CE47EE"/>
    <w:rsid w:val="00CE48F0"/>
    <w:rsid w:val="00CF7A32"/>
    <w:rsid w:val="00D05A06"/>
    <w:rsid w:val="00D15ABD"/>
    <w:rsid w:val="00D22E5C"/>
    <w:rsid w:val="00D27568"/>
    <w:rsid w:val="00D31919"/>
    <w:rsid w:val="00D31C6F"/>
    <w:rsid w:val="00D509AC"/>
    <w:rsid w:val="00D6401A"/>
    <w:rsid w:val="00D673B4"/>
    <w:rsid w:val="00D71F6A"/>
    <w:rsid w:val="00D7430C"/>
    <w:rsid w:val="00D95D29"/>
    <w:rsid w:val="00DA48F8"/>
    <w:rsid w:val="00DC366C"/>
    <w:rsid w:val="00DC3F77"/>
    <w:rsid w:val="00DC43B4"/>
    <w:rsid w:val="00DD623B"/>
    <w:rsid w:val="00DF55F5"/>
    <w:rsid w:val="00E00BC1"/>
    <w:rsid w:val="00E0324E"/>
    <w:rsid w:val="00E03F93"/>
    <w:rsid w:val="00E24B59"/>
    <w:rsid w:val="00E27BCA"/>
    <w:rsid w:val="00E41193"/>
    <w:rsid w:val="00E42185"/>
    <w:rsid w:val="00E55194"/>
    <w:rsid w:val="00E55916"/>
    <w:rsid w:val="00E56778"/>
    <w:rsid w:val="00E657EB"/>
    <w:rsid w:val="00E672BD"/>
    <w:rsid w:val="00E740DE"/>
    <w:rsid w:val="00E7628E"/>
    <w:rsid w:val="00E8623F"/>
    <w:rsid w:val="00E87072"/>
    <w:rsid w:val="00E911E4"/>
    <w:rsid w:val="00E96396"/>
    <w:rsid w:val="00E96D74"/>
    <w:rsid w:val="00EB1BE5"/>
    <w:rsid w:val="00EB2055"/>
    <w:rsid w:val="00EB43C9"/>
    <w:rsid w:val="00EE1AAD"/>
    <w:rsid w:val="00F140B0"/>
    <w:rsid w:val="00F30B54"/>
    <w:rsid w:val="00F3487F"/>
    <w:rsid w:val="00F67BAB"/>
    <w:rsid w:val="00F73503"/>
    <w:rsid w:val="00F832F3"/>
    <w:rsid w:val="00FB68E1"/>
    <w:rsid w:val="00FB6C9C"/>
    <w:rsid w:val="00FC21AA"/>
    <w:rsid w:val="00FC2E6B"/>
    <w:rsid w:val="00FC53DE"/>
    <w:rsid w:val="00FC65AB"/>
    <w:rsid w:val="00FE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3EC0E0"/>
  <w15:docId w15:val="{4166D6CD-3B3C-45C6-9F3C-3C8EA56F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03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665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920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03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3A32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0665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920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0920D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B1BE5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7628E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4A1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2E0DCC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2E0DCC"/>
    <w:rPr>
      <w:rFonts w:eastAsiaTheme="minorEastAsia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E0DC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E0DC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E0DCC"/>
    <w:rPr>
      <w:vertAlign w:val="superscript"/>
    </w:rPr>
  </w:style>
  <w:style w:type="paragraph" w:styleId="Titel">
    <w:name w:val="Title"/>
    <w:basedOn w:val="Standaard"/>
    <w:next w:val="Standaard"/>
    <w:link w:val="TitelChar"/>
    <w:uiPriority w:val="10"/>
    <w:qFormat/>
    <w:rsid w:val="003A67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A67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21E46"/>
    <w:pPr>
      <w:outlineLvl w:val="9"/>
    </w:pPr>
    <w:rPr>
      <w:lang w:val="en-US" w:eastAsia="ja-JP"/>
    </w:rPr>
  </w:style>
  <w:style w:type="paragraph" w:styleId="Inhopg1">
    <w:name w:val="toc 1"/>
    <w:basedOn w:val="Standaard"/>
    <w:next w:val="Standaard"/>
    <w:autoRedefine/>
    <w:uiPriority w:val="39"/>
    <w:unhideWhenUsed/>
    <w:rsid w:val="00321E46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321E46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A153C8"/>
    <w:pPr>
      <w:spacing w:after="100"/>
      <w:ind w:left="440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7350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7350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7350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7350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73503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6A2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26B9"/>
  </w:style>
  <w:style w:type="paragraph" w:styleId="Voettekst">
    <w:name w:val="footer"/>
    <w:basedOn w:val="Standaard"/>
    <w:link w:val="VoettekstChar"/>
    <w:uiPriority w:val="99"/>
    <w:unhideWhenUsed/>
    <w:rsid w:val="006A2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2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2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microsoft.com/office/2007/relationships/diagramDrawing" Target="diagrams/drawing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A5E26B7-084A-450A-8BF3-98FE278CCF24}" type="doc">
      <dgm:prSet loTypeId="urn:microsoft.com/office/officeart/2005/8/layout/chevron2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nl-NL"/>
        </a:p>
      </dgm:t>
    </dgm:pt>
    <dgm:pt modelId="{89241150-1E52-4CAB-A576-AC154DCFA93B}">
      <dgm:prSet phldrT="[Tekst]"/>
      <dgm:spPr/>
      <dgm:t>
        <a:bodyPr/>
        <a:lstStyle/>
        <a:p>
          <a:r>
            <a:rPr lang="nl-NL"/>
            <a:t>Preventief</a:t>
          </a:r>
        </a:p>
      </dgm:t>
    </dgm:pt>
    <dgm:pt modelId="{CB1072BB-4A65-473C-B2FE-EAE650CBEE59}" type="parTrans" cxnId="{933C0331-A9A0-45C7-A164-2FFB1E7389C1}">
      <dgm:prSet/>
      <dgm:spPr/>
      <dgm:t>
        <a:bodyPr/>
        <a:lstStyle/>
        <a:p>
          <a:endParaRPr lang="nl-NL"/>
        </a:p>
      </dgm:t>
    </dgm:pt>
    <dgm:pt modelId="{BA3225FB-87FB-4B21-BBD5-C944E3269ADA}" type="sibTrans" cxnId="{933C0331-A9A0-45C7-A164-2FFB1E7389C1}">
      <dgm:prSet/>
      <dgm:spPr/>
      <dgm:t>
        <a:bodyPr/>
        <a:lstStyle/>
        <a:p>
          <a:endParaRPr lang="nl-NL"/>
        </a:p>
      </dgm:t>
    </dgm:pt>
    <dgm:pt modelId="{E1D154E3-3ACE-43C2-8242-25CB706D93FF}">
      <dgm:prSet phldrT="[Tekst]" custT="1"/>
      <dgm:spPr/>
      <dgm:t>
        <a:bodyPr/>
        <a:lstStyle/>
        <a:p>
          <a:r>
            <a:rPr lang="nl-NL" sz="1800"/>
            <a:t>KiVa-lessen</a:t>
          </a:r>
        </a:p>
      </dgm:t>
    </dgm:pt>
    <dgm:pt modelId="{705385E0-8EB3-4DF2-B85E-5F964A0F3517}" type="parTrans" cxnId="{8C53AA16-4F94-4323-87F4-6D1BEA571022}">
      <dgm:prSet/>
      <dgm:spPr/>
      <dgm:t>
        <a:bodyPr/>
        <a:lstStyle/>
        <a:p>
          <a:endParaRPr lang="nl-NL"/>
        </a:p>
      </dgm:t>
    </dgm:pt>
    <dgm:pt modelId="{4B257391-B72A-415A-AE99-C6FC36863A11}" type="sibTrans" cxnId="{8C53AA16-4F94-4323-87F4-6D1BEA571022}">
      <dgm:prSet/>
      <dgm:spPr/>
      <dgm:t>
        <a:bodyPr/>
        <a:lstStyle/>
        <a:p>
          <a:endParaRPr lang="nl-NL"/>
        </a:p>
      </dgm:t>
    </dgm:pt>
    <dgm:pt modelId="{3648821C-A3CA-495B-9F39-8F99E5308D6C}">
      <dgm:prSet phldrT="[Tekst]" custT="1"/>
      <dgm:spPr/>
      <dgm:t>
        <a:bodyPr/>
        <a:lstStyle/>
        <a:p>
          <a:r>
            <a:rPr lang="nl-NL" sz="1800"/>
            <a:t>Groepsgesprekken</a:t>
          </a:r>
        </a:p>
      </dgm:t>
    </dgm:pt>
    <dgm:pt modelId="{E33E0C91-C50D-4B9C-9030-1449309A4F94}" type="parTrans" cxnId="{382FB158-CBEC-42D6-B579-27C2B5BE7D3A}">
      <dgm:prSet/>
      <dgm:spPr/>
      <dgm:t>
        <a:bodyPr/>
        <a:lstStyle/>
        <a:p>
          <a:endParaRPr lang="nl-NL"/>
        </a:p>
      </dgm:t>
    </dgm:pt>
    <dgm:pt modelId="{64E71835-697E-4C47-9B01-C9D4EB7934A5}" type="sibTrans" cxnId="{382FB158-CBEC-42D6-B579-27C2B5BE7D3A}">
      <dgm:prSet/>
      <dgm:spPr/>
      <dgm:t>
        <a:bodyPr/>
        <a:lstStyle/>
        <a:p>
          <a:endParaRPr lang="nl-NL"/>
        </a:p>
      </dgm:t>
    </dgm:pt>
    <dgm:pt modelId="{F99F967D-B3C7-4E4C-BE67-E571218345BE}">
      <dgm:prSet phldrT="[Tekst]"/>
      <dgm:spPr/>
      <dgm:t>
        <a:bodyPr/>
        <a:lstStyle/>
        <a:p>
          <a:r>
            <a:rPr lang="nl-NL"/>
            <a:t>Signalering</a:t>
          </a:r>
        </a:p>
      </dgm:t>
    </dgm:pt>
    <dgm:pt modelId="{7DBEE592-46D0-4F4B-BA71-A13712287FDE}" type="parTrans" cxnId="{4A1E2250-C2D9-4A3B-B712-9EA6196285F4}">
      <dgm:prSet/>
      <dgm:spPr/>
      <dgm:t>
        <a:bodyPr/>
        <a:lstStyle/>
        <a:p>
          <a:endParaRPr lang="nl-NL"/>
        </a:p>
      </dgm:t>
    </dgm:pt>
    <dgm:pt modelId="{4206EC93-5B9C-438F-8A88-F5FD9A5DC983}" type="sibTrans" cxnId="{4A1E2250-C2D9-4A3B-B712-9EA6196285F4}">
      <dgm:prSet/>
      <dgm:spPr/>
      <dgm:t>
        <a:bodyPr/>
        <a:lstStyle/>
        <a:p>
          <a:endParaRPr lang="nl-NL"/>
        </a:p>
      </dgm:t>
    </dgm:pt>
    <dgm:pt modelId="{4035DEAC-4661-4B81-9831-333E9A6F056C}">
      <dgm:prSet phldrT="[Tekst]" custT="1"/>
      <dgm:spPr/>
      <dgm:t>
        <a:bodyPr/>
        <a:lstStyle/>
        <a:p>
          <a:r>
            <a:rPr lang="nl-NL" sz="1800"/>
            <a:t>KiVa-monitor invullen en analyse</a:t>
          </a:r>
        </a:p>
      </dgm:t>
    </dgm:pt>
    <dgm:pt modelId="{F054DD43-FF76-401A-BA5D-213F09988A40}" type="parTrans" cxnId="{8918BFFA-6EC9-494C-8E9D-A933132BAB58}">
      <dgm:prSet/>
      <dgm:spPr/>
      <dgm:t>
        <a:bodyPr/>
        <a:lstStyle/>
        <a:p>
          <a:endParaRPr lang="nl-NL"/>
        </a:p>
      </dgm:t>
    </dgm:pt>
    <dgm:pt modelId="{59DC3BE0-EB24-472A-87C9-5CC6F5F78F8C}" type="sibTrans" cxnId="{8918BFFA-6EC9-494C-8E9D-A933132BAB58}">
      <dgm:prSet/>
      <dgm:spPr/>
      <dgm:t>
        <a:bodyPr/>
        <a:lstStyle/>
        <a:p>
          <a:endParaRPr lang="nl-NL"/>
        </a:p>
      </dgm:t>
    </dgm:pt>
    <dgm:pt modelId="{FA1F6396-AC1B-4A80-B037-F721EDE21DF7}">
      <dgm:prSet phldrT="[Tekst]" custT="1"/>
      <dgm:spPr/>
      <dgm:t>
        <a:bodyPr/>
        <a:lstStyle/>
        <a:p>
          <a:r>
            <a:rPr lang="nl-NL" sz="1800"/>
            <a:t>Observaties</a:t>
          </a:r>
        </a:p>
      </dgm:t>
    </dgm:pt>
    <dgm:pt modelId="{F7208283-3166-4A65-9A3C-A7B644DB6004}" type="parTrans" cxnId="{CB3C46DB-7D6B-45B9-8B47-66DC284D95C3}">
      <dgm:prSet/>
      <dgm:spPr/>
      <dgm:t>
        <a:bodyPr/>
        <a:lstStyle/>
        <a:p>
          <a:endParaRPr lang="nl-NL"/>
        </a:p>
      </dgm:t>
    </dgm:pt>
    <dgm:pt modelId="{AAF83BAA-4CE2-4D24-9893-4E64848CB4D3}" type="sibTrans" cxnId="{CB3C46DB-7D6B-45B9-8B47-66DC284D95C3}">
      <dgm:prSet/>
      <dgm:spPr/>
      <dgm:t>
        <a:bodyPr/>
        <a:lstStyle/>
        <a:p>
          <a:endParaRPr lang="nl-NL"/>
        </a:p>
      </dgm:t>
    </dgm:pt>
    <dgm:pt modelId="{45481BD3-A846-4B93-83EE-0BF3FD9CB474}">
      <dgm:prSet phldrT="[Tekst]"/>
      <dgm:spPr/>
      <dgm:t>
        <a:bodyPr/>
        <a:lstStyle/>
        <a:p>
          <a:r>
            <a:rPr lang="nl-NL"/>
            <a:t>Curatief</a:t>
          </a:r>
        </a:p>
      </dgm:t>
    </dgm:pt>
    <dgm:pt modelId="{35612227-5E14-44DD-8BC6-7803A8737ECB}" type="parTrans" cxnId="{A02846C4-3AB6-44AA-9858-BDECE16239AE}">
      <dgm:prSet/>
      <dgm:spPr/>
      <dgm:t>
        <a:bodyPr/>
        <a:lstStyle/>
        <a:p>
          <a:endParaRPr lang="nl-NL"/>
        </a:p>
      </dgm:t>
    </dgm:pt>
    <dgm:pt modelId="{0B8DB359-2EB6-4AC1-9DC1-4FD9F7A4C801}" type="sibTrans" cxnId="{A02846C4-3AB6-44AA-9858-BDECE16239AE}">
      <dgm:prSet/>
      <dgm:spPr/>
      <dgm:t>
        <a:bodyPr/>
        <a:lstStyle/>
        <a:p>
          <a:endParaRPr lang="nl-NL"/>
        </a:p>
      </dgm:t>
    </dgm:pt>
    <dgm:pt modelId="{F34F7A54-AB16-43F0-A152-90850232A9EC}">
      <dgm:prSet phldrT="[Tekst]" custT="1"/>
      <dgm:spPr/>
      <dgm:t>
        <a:bodyPr/>
        <a:lstStyle/>
        <a:p>
          <a:r>
            <a:rPr lang="nl-NL" sz="1800"/>
            <a:t>Groepsgesprekken en/of</a:t>
          </a:r>
        </a:p>
      </dgm:t>
    </dgm:pt>
    <dgm:pt modelId="{EFCDEBC3-DF25-449B-85ED-8C98DBE69AE6}" type="parTrans" cxnId="{C125D21E-4573-4942-8E0C-650AE0F7DECD}">
      <dgm:prSet/>
      <dgm:spPr/>
      <dgm:t>
        <a:bodyPr/>
        <a:lstStyle/>
        <a:p>
          <a:endParaRPr lang="nl-NL"/>
        </a:p>
      </dgm:t>
    </dgm:pt>
    <dgm:pt modelId="{E2EC38ED-9F9B-4899-B048-EFF4EFC7069D}" type="sibTrans" cxnId="{C125D21E-4573-4942-8E0C-650AE0F7DECD}">
      <dgm:prSet/>
      <dgm:spPr/>
      <dgm:t>
        <a:bodyPr/>
        <a:lstStyle/>
        <a:p>
          <a:endParaRPr lang="nl-NL"/>
        </a:p>
      </dgm:t>
    </dgm:pt>
    <dgm:pt modelId="{4C9D3983-4126-4EE5-8E9B-6A5B7E2EA080}">
      <dgm:prSet phldrT="[Tekst]" custT="1"/>
      <dgm:spPr/>
      <dgm:t>
        <a:bodyPr/>
        <a:lstStyle/>
        <a:p>
          <a:r>
            <a:rPr lang="nl-NL" sz="1800"/>
            <a:t>Omgangsregels</a:t>
          </a:r>
        </a:p>
      </dgm:t>
    </dgm:pt>
    <dgm:pt modelId="{5E09DCD6-14EE-4AFE-A341-CA473F60FEA0}" type="parTrans" cxnId="{6F2139F3-C92D-42DC-9A74-F4F0BD315741}">
      <dgm:prSet/>
      <dgm:spPr/>
      <dgm:t>
        <a:bodyPr/>
        <a:lstStyle/>
        <a:p>
          <a:endParaRPr lang="nl-NL"/>
        </a:p>
      </dgm:t>
    </dgm:pt>
    <dgm:pt modelId="{01E7E60D-762B-4212-8203-0EDD509AA6C9}" type="sibTrans" cxnId="{6F2139F3-C92D-42DC-9A74-F4F0BD315741}">
      <dgm:prSet/>
      <dgm:spPr/>
      <dgm:t>
        <a:bodyPr/>
        <a:lstStyle/>
        <a:p>
          <a:endParaRPr lang="nl-NL"/>
        </a:p>
      </dgm:t>
    </dgm:pt>
    <dgm:pt modelId="{1273FAF5-90BC-4CC6-A989-1B64AA1EF8B4}">
      <dgm:prSet phldrT="[Tekst]" custT="1"/>
      <dgm:spPr/>
      <dgm:t>
        <a:bodyPr/>
        <a:lstStyle/>
        <a:p>
          <a:r>
            <a:rPr lang="nl-NL" sz="1800"/>
            <a:t>Oudercontact</a:t>
          </a:r>
        </a:p>
      </dgm:t>
    </dgm:pt>
    <dgm:pt modelId="{8788172C-681E-4566-9826-7C534915ED3E}" type="parTrans" cxnId="{15E0C05D-1740-40A0-8D8A-E882B24B3532}">
      <dgm:prSet/>
      <dgm:spPr/>
      <dgm:t>
        <a:bodyPr/>
        <a:lstStyle/>
        <a:p>
          <a:endParaRPr lang="nl-NL"/>
        </a:p>
      </dgm:t>
    </dgm:pt>
    <dgm:pt modelId="{00737A5B-A848-4451-AEE4-0849A30B23A0}" type="sibTrans" cxnId="{15E0C05D-1740-40A0-8D8A-E882B24B3532}">
      <dgm:prSet/>
      <dgm:spPr/>
      <dgm:t>
        <a:bodyPr/>
        <a:lstStyle/>
        <a:p>
          <a:endParaRPr lang="nl-NL"/>
        </a:p>
      </dgm:t>
    </dgm:pt>
    <dgm:pt modelId="{C83148F9-E9EA-4C04-96BD-3E627273AC6F}">
      <dgm:prSet phldrT="[Tekst]" custT="1"/>
      <dgm:spPr/>
      <dgm:t>
        <a:bodyPr/>
        <a:lstStyle/>
        <a:p>
          <a:r>
            <a:rPr lang="nl-NL" sz="1800"/>
            <a:t>Kindgesprekken</a:t>
          </a:r>
        </a:p>
      </dgm:t>
    </dgm:pt>
    <dgm:pt modelId="{6F9BD82E-71C4-44E7-B0DE-B3CA16D555CD}" type="parTrans" cxnId="{8FF583A0-BDE8-4A39-9B65-262E1BB0B489}">
      <dgm:prSet/>
      <dgm:spPr/>
      <dgm:t>
        <a:bodyPr/>
        <a:lstStyle/>
        <a:p>
          <a:endParaRPr lang="nl-NL"/>
        </a:p>
      </dgm:t>
    </dgm:pt>
    <dgm:pt modelId="{03CD777C-35DD-4FFC-A88C-D293EEE48381}" type="sibTrans" cxnId="{8FF583A0-BDE8-4A39-9B65-262E1BB0B489}">
      <dgm:prSet/>
      <dgm:spPr/>
      <dgm:t>
        <a:bodyPr/>
        <a:lstStyle/>
        <a:p>
          <a:endParaRPr lang="nl-NL"/>
        </a:p>
      </dgm:t>
    </dgm:pt>
    <dgm:pt modelId="{BDFC2EAF-DED1-45D5-A946-7B4B65AF9234}">
      <dgm:prSet phldrT="[Tekst]" custT="1"/>
      <dgm:spPr/>
      <dgm:t>
        <a:bodyPr/>
        <a:lstStyle/>
        <a:p>
          <a:r>
            <a:rPr lang="nl-NL" sz="1800"/>
            <a:t>KiVa-Team inschakelen</a:t>
          </a:r>
        </a:p>
      </dgm:t>
    </dgm:pt>
    <dgm:pt modelId="{A672F2A5-66EB-4838-BD3A-416646936EF4}" type="parTrans" cxnId="{7AEA3F38-36A0-4D00-A557-BF1677A312D8}">
      <dgm:prSet/>
      <dgm:spPr/>
      <dgm:t>
        <a:bodyPr/>
        <a:lstStyle/>
        <a:p>
          <a:endParaRPr lang="nl-NL"/>
        </a:p>
      </dgm:t>
    </dgm:pt>
    <dgm:pt modelId="{C66BFDD6-EFCB-4BF1-BBCB-1A9D2FDB0154}" type="sibTrans" cxnId="{7AEA3F38-36A0-4D00-A557-BF1677A312D8}">
      <dgm:prSet/>
      <dgm:spPr/>
      <dgm:t>
        <a:bodyPr/>
        <a:lstStyle/>
        <a:p>
          <a:endParaRPr lang="nl-NL"/>
        </a:p>
      </dgm:t>
    </dgm:pt>
    <dgm:pt modelId="{3F5C33B8-2950-4A76-8B49-BC07A5B78E04}">
      <dgm:prSet phldrT="[Tekst]" custT="1"/>
      <dgm:spPr/>
      <dgm:t>
        <a:bodyPr/>
        <a:lstStyle/>
        <a:p>
          <a:r>
            <a:rPr lang="nl-NL" sz="1800" i="0"/>
            <a:t>Steungroepaanpak (ouders van gepeste kind worden ingelicht)</a:t>
          </a:r>
        </a:p>
      </dgm:t>
    </dgm:pt>
    <dgm:pt modelId="{38BBFAAE-D4BD-436A-82AE-CC41F6FD77A7}" type="parTrans" cxnId="{26D16A01-40DC-459E-89FB-AF127497E959}">
      <dgm:prSet/>
      <dgm:spPr/>
      <dgm:t>
        <a:bodyPr/>
        <a:lstStyle/>
        <a:p>
          <a:endParaRPr lang="nl-NL"/>
        </a:p>
      </dgm:t>
    </dgm:pt>
    <dgm:pt modelId="{118A46BC-4C63-4DA0-94B2-40E193BD5AB4}" type="sibTrans" cxnId="{26D16A01-40DC-459E-89FB-AF127497E959}">
      <dgm:prSet/>
      <dgm:spPr/>
      <dgm:t>
        <a:bodyPr/>
        <a:lstStyle/>
        <a:p>
          <a:endParaRPr lang="nl-NL"/>
        </a:p>
      </dgm:t>
    </dgm:pt>
    <dgm:pt modelId="{B3F63DD7-D015-42D8-8FF7-1EDC951B3D8E}">
      <dgm:prSet phldrT="[Tekst]" custT="1"/>
      <dgm:spPr/>
      <dgm:t>
        <a:bodyPr/>
        <a:lstStyle/>
        <a:p>
          <a:r>
            <a:rPr lang="nl-NL" sz="1800" i="0"/>
            <a:t>Herstelaanpak (ouders van de pester(s) worden ingelicht)</a:t>
          </a:r>
          <a:endParaRPr lang="nl-NL" sz="1800"/>
        </a:p>
      </dgm:t>
    </dgm:pt>
    <dgm:pt modelId="{BF53371F-A386-4EAB-8396-6414EB739140}" type="parTrans" cxnId="{E02378E1-61C1-491A-85AB-F1C932DCA88C}">
      <dgm:prSet/>
      <dgm:spPr/>
      <dgm:t>
        <a:bodyPr/>
        <a:lstStyle/>
        <a:p>
          <a:endParaRPr lang="nl-NL"/>
        </a:p>
      </dgm:t>
    </dgm:pt>
    <dgm:pt modelId="{91CDD363-B1F6-4D07-A862-07026F4ED48D}" type="sibTrans" cxnId="{E02378E1-61C1-491A-85AB-F1C932DCA88C}">
      <dgm:prSet/>
      <dgm:spPr/>
      <dgm:t>
        <a:bodyPr/>
        <a:lstStyle/>
        <a:p>
          <a:endParaRPr lang="nl-NL"/>
        </a:p>
      </dgm:t>
    </dgm:pt>
    <dgm:pt modelId="{C8E4221F-6485-4C47-B692-ADD7AFBF88D0}">
      <dgm:prSet phldrT="[Tekst]" custT="1"/>
      <dgm:spPr/>
      <dgm:t>
        <a:bodyPr/>
        <a:lstStyle/>
        <a:p>
          <a:r>
            <a:rPr lang="nl-NL" sz="1800"/>
            <a:t>Externe hulp	</a:t>
          </a:r>
        </a:p>
      </dgm:t>
    </dgm:pt>
    <dgm:pt modelId="{56E38B10-63E4-4F58-9202-799A0027172C}" type="parTrans" cxnId="{50FE26CC-7CF1-4844-8387-5A03389D49B8}">
      <dgm:prSet/>
      <dgm:spPr/>
      <dgm:t>
        <a:bodyPr/>
        <a:lstStyle/>
        <a:p>
          <a:endParaRPr lang="nl-NL"/>
        </a:p>
      </dgm:t>
    </dgm:pt>
    <dgm:pt modelId="{949B086D-2CC7-42FB-A354-9666170F8508}" type="sibTrans" cxnId="{50FE26CC-7CF1-4844-8387-5A03389D49B8}">
      <dgm:prSet/>
      <dgm:spPr/>
      <dgm:t>
        <a:bodyPr/>
        <a:lstStyle/>
        <a:p>
          <a:endParaRPr lang="nl-NL"/>
        </a:p>
      </dgm:t>
    </dgm:pt>
    <dgm:pt modelId="{06193E00-C6E5-4260-BD9F-EF04DCCCF3A6}">
      <dgm:prSet phldrT="[Tekst]" custT="1"/>
      <dgm:spPr/>
      <dgm:t>
        <a:bodyPr/>
        <a:lstStyle/>
        <a:p>
          <a:r>
            <a:rPr lang="nl-NL" sz="1800"/>
            <a:t>Informatie van derden, b.v. ouders.</a:t>
          </a:r>
        </a:p>
      </dgm:t>
    </dgm:pt>
    <dgm:pt modelId="{475B88C7-ED59-4159-A1FC-41A06190CB83}" type="parTrans" cxnId="{452F9CE4-6BD8-4D7D-A4C0-7E88288F8914}">
      <dgm:prSet/>
      <dgm:spPr/>
      <dgm:t>
        <a:bodyPr/>
        <a:lstStyle/>
        <a:p>
          <a:endParaRPr lang="nl-NL"/>
        </a:p>
      </dgm:t>
    </dgm:pt>
    <dgm:pt modelId="{A9F63057-BE49-4E7E-85DA-7908BA9EE421}" type="sibTrans" cxnId="{452F9CE4-6BD8-4D7D-A4C0-7E88288F8914}">
      <dgm:prSet/>
      <dgm:spPr/>
      <dgm:t>
        <a:bodyPr/>
        <a:lstStyle/>
        <a:p>
          <a:endParaRPr lang="nl-NL"/>
        </a:p>
      </dgm:t>
    </dgm:pt>
    <dgm:pt modelId="{C147C36F-317E-46AB-A0F9-B5539A693301}" type="pres">
      <dgm:prSet presAssocID="{EA5E26B7-084A-450A-8BF3-98FE278CCF24}" presName="linearFlow" presStyleCnt="0">
        <dgm:presLayoutVars>
          <dgm:dir/>
          <dgm:animLvl val="lvl"/>
          <dgm:resizeHandles val="exact"/>
        </dgm:presLayoutVars>
      </dgm:prSet>
      <dgm:spPr/>
    </dgm:pt>
    <dgm:pt modelId="{108BDBBA-6F84-44EB-BD4C-92C7E251D4D9}" type="pres">
      <dgm:prSet presAssocID="{89241150-1E52-4CAB-A576-AC154DCFA93B}" presName="composite" presStyleCnt="0"/>
      <dgm:spPr/>
    </dgm:pt>
    <dgm:pt modelId="{199C0ADE-436B-409D-87E2-84A2A3172E6A}" type="pres">
      <dgm:prSet presAssocID="{89241150-1E52-4CAB-A576-AC154DCFA93B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790EC4F1-6419-4B90-88FF-6EF5E5A475D0}" type="pres">
      <dgm:prSet presAssocID="{89241150-1E52-4CAB-A576-AC154DCFA93B}" presName="descendantText" presStyleLbl="alignAcc1" presStyleIdx="0" presStyleCnt="3">
        <dgm:presLayoutVars>
          <dgm:bulletEnabled val="1"/>
        </dgm:presLayoutVars>
      </dgm:prSet>
      <dgm:spPr/>
    </dgm:pt>
    <dgm:pt modelId="{AC770CAC-551F-4564-8C7A-429D4A356ED8}" type="pres">
      <dgm:prSet presAssocID="{BA3225FB-87FB-4B21-BBD5-C944E3269ADA}" presName="sp" presStyleCnt="0"/>
      <dgm:spPr/>
    </dgm:pt>
    <dgm:pt modelId="{F0A4F3FB-363C-454D-8272-482C13E499FD}" type="pres">
      <dgm:prSet presAssocID="{F99F967D-B3C7-4E4C-BE67-E571218345BE}" presName="composite" presStyleCnt="0"/>
      <dgm:spPr/>
    </dgm:pt>
    <dgm:pt modelId="{B8CDC163-C7DC-46B0-8399-4FDD9F773C47}" type="pres">
      <dgm:prSet presAssocID="{F99F967D-B3C7-4E4C-BE67-E571218345BE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C436E11E-B0DB-41D9-BCF6-C341B150AF9D}" type="pres">
      <dgm:prSet presAssocID="{F99F967D-B3C7-4E4C-BE67-E571218345BE}" presName="descendantText" presStyleLbl="alignAcc1" presStyleIdx="1" presStyleCnt="3">
        <dgm:presLayoutVars>
          <dgm:bulletEnabled val="1"/>
        </dgm:presLayoutVars>
      </dgm:prSet>
      <dgm:spPr/>
    </dgm:pt>
    <dgm:pt modelId="{4B964A7F-BC6C-4098-AE90-3D1B44E9D6D4}" type="pres">
      <dgm:prSet presAssocID="{4206EC93-5B9C-438F-8A88-F5FD9A5DC983}" presName="sp" presStyleCnt="0"/>
      <dgm:spPr/>
    </dgm:pt>
    <dgm:pt modelId="{BF449767-9A64-4729-9BCB-1A1D31FB6F7D}" type="pres">
      <dgm:prSet presAssocID="{45481BD3-A846-4B93-83EE-0BF3FD9CB474}" presName="composite" presStyleCnt="0"/>
      <dgm:spPr/>
    </dgm:pt>
    <dgm:pt modelId="{344BE27C-FE26-420B-AEE2-A60964687201}" type="pres">
      <dgm:prSet presAssocID="{45481BD3-A846-4B93-83EE-0BF3FD9CB474}" presName="parentText" presStyleLbl="alignNode1" presStyleIdx="2" presStyleCnt="3" custScaleY="119903">
        <dgm:presLayoutVars>
          <dgm:chMax val="1"/>
          <dgm:bulletEnabled val="1"/>
        </dgm:presLayoutVars>
      </dgm:prSet>
      <dgm:spPr/>
    </dgm:pt>
    <dgm:pt modelId="{591D6EFB-671E-40C7-ADFB-EBAD3C002A65}" type="pres">
      <dgm:prSet presAssocID="{45481BD3-A846-4B93-83EE-0BF3FD9CB474}" presName="descendantText" presStyleLbl="alignAcc1" presStyleIdx="2" presStyleCnt="3" custScaleY="133406">
        <dgm:presLayoutVars>
          <dgm:bulletEnabled val="1"/>
        </dgm:presLayoutVars>
      </dgm:prSet>
      <dgm:spPr/>
    </dgm:pt>
  </dgm:ptLst>
  <dgm:cxnLst>
    <dgm:cxn modelId="{26D16A01-40DC-459E-89FB-AF127497E959}" srcId="{BDFC2EAF-DED1-45D5-A946-7B4B65AF9234}" destId="{3F5C33B8-2950-4A76-8B49-BC07A5B78E04}" srcOrd="0" destOrd="0" parTransId="{38BBFAAE-D4BD-436A-82AE-CC41F6FD77A7}" sibTransId="{118A46BC-4C63-4DA0-94B2-40E193BD5AB4}"/>
    <dgm:cxn modelId="{51431607-A6D7-4A6D-8726-6B5A26ECE2FB}" type="presOf" srcId="{E1D154E3-3ACE-43C2-8242-25CB706D93FF}" destId="{790EC4F1-6419-4B90-88FF-6EF5E5A475D0}" srcOrd="0" destOrd="0" presId="urn:microsoft.com/office/officeart/2005/8/layout/chevron2"/>
    <dgm:cxn modelId="{8C53AA16-4F94-4323-87F4-6D1BEA571022}" srcId="{89241150-1E52-4CAB-A576-AC154DCFA93B}" destId="{E1D154E3-3ACE-43C2-8242-25CB706D93FF}" srcOrd="0" destOrd="0" parTransId="{705385E0-8EB3-4DF2-B85E-5F964A0F3517}" sibTransId="{4B257391-B72A-415A-AE99-C6FC36863A11}"/>
    <dgm:cxn modelId="{C125D21E-4573-4942-8E0C-650AE0F7DECD}" srcId="{45481BD3-A846-4B93-83EE-0BF3FD9CB474}" destId="{F34F7A54-AB16-43F0-A152-90850232A9EC}" srcOrd="0" destOrd="0" parTransId="{EFCDEBC3-DF25-449B-85ED-8C98DBE69AE6}" sibTransId="{E2EC38ED-9F9B-4899-B048-EFF4EFC7069D}"/>
    <dgm:cxn modelId="{8FB1BB23-205F-4748-9BA4-49B6FBF8760C}" type="presOf" srcId="{BDFC2EAF-DED1-45D5-A946-7B4B65AF9234}" destId="{591D6EFB-671E-40C7-ADFB-EBAD3C002A65}" srcOrd="0" destOrd="1" presId="urn:microsoft.com/office/officeart/2005/8/layout/chevron2"/>
    <dgm:cxn modelId="{933C0331-A9A0-45C7-A164-2FFB1E7389C1}" srcId="{EA5E26B7-084A-450A-8BF3-98FE278CCF24}" destId="{89241150-1E52-4CAB-A576-AC154DCFA93B}" srcOrd="0" destOrd="0" parTransId="{CB1072BB-4A65-473C-B2FE-EAE650CBEE59}" sibTransId="{BA3225FB-87FB-4B21-BBD5-C944E3269ADA}"/>
    <dgm:cxn modelId="{7AEA3F38-36A0-4D00-A557-BF1677A312D8}" srcId="{45481BD3-A846-4B93-83EE-0BF3FD9CB474}" destId="{BDFC2EAF-DED1-45D5-A946-7B4B65AF9234}" srcOrd="1" destOrd="0" parTransId="{A672F2A5-66EB-4838-BD3A-416646936EF4}" sibTransId="{C66BFDD6-EFCB-4BF1-BBCB-1A9D2FDB0154}"/>
    <dgm:cxn modelId="{A97A5D5B-E0F2-4F2E-803A-EF1D7F8E297A}" type="presOf" srcId="{4C9D3983-4126-4EE5-8E9B-6A5B7E2EA080}" destId="{790EC4F1-6419-4B90-88FF-6EF5E5A475D0}" srcOrd="0" destOrd="1" presId="urn:microsoft.com/office/officeart/2005/8/layout/chevron2"/>
    <dgm:cxn modelId="{649DCF5B-3510-48B0-BD1A-21A9570625D9}" type="presOf" srcId="{F34F7A54-AB16-43F0-A152-90850232A9EC}" destId="{591D6EFB-671E-40C7-ADFB-EBAD3C002A65}" srcOrd="0" destOrd="0" presId="urn:microsoft.com/office/officeart/2005/8/layout/chevron2"/>
    <dgm:cxn modelId="{15E0C05D-1740-40A0-8D8A-E882B24B3532}" srcId="{89241150-1E52-4CAB-A576-AC154DCFA93B}" destId="{1273FAF5-90BC-4CC6-A989-1B64AA1EF8B4}" srcOrd="3" destOrd="0" parTransId="{8788172C-681E-4566-9826-7C534915ED3E}" sibTransId="{00737A5B-A848-4451-AEE4-0849A30B23A0}"/>
    <dgm:cxn modelId="{C0C71B62-89FC-41D4-AD45-DE267294D1D2}" type="presOf" srcId="{B3F63DD7-D015-42D8-8FF7-1EDC951B3D8E}" destId="{591D6EFB-671E-40C7-ADFB-EBAD3C002A65}" srcOrd="0" destOrd="3" presId="urn:microsoft.com/office/officeart/2005/8/layout/chevron2"/>
    <dgm:cxn modelId="{22E28468-C0AF-40F7-8015-89E1E6CCDCAF}" type="presOf" srcId="{89241150-1E52-4CAB-A576-AC154DCFA93B}" destId="{199C0ADE-436B-409D-87E2-84A2A3172E6A}" srcOrd="0" destOrd="0" presId="urn:microsoft.com/office/officeart/2005/8/layout/chevron2"/>
    <dgm:cxn modelId="{4A1E2250-C2D9-4A3B-B712-9EA6196285F4}" srcId="{EA5E26B7-084A-450A-8BF3-98FE278CCF24}" destId="{F99F967D-B3C7-4E4C-BE67-E571218345BE}" srcOrd="1" destOrd="0" parTransId="{7DBEE592-46D0-4F4B-BA71-A13712287FDE}" sibTransId="{4206EC93-5B9C-438F-8A88-F5FD9A5DC983}"/>
    <dgm:cxn modelId="{382FB158-CBEC-42D6-B579-27C2B5BE7D3A}" srcId="{89241150-1E52-4CAB-A576-AC154DCFA93B}" destId="{3648821C-A3CA-495B-9F39-8F99E5308D6C}" srcOrd="2" destOrd="0" parTransId="{E33E0C91-C50D-4B9C-9030-1449309A4F94}" sibTransId="{64E71835-697E-4C47-9B01-C9D4EB7934A5}"/>
    <dgm:cxn modelId="{3151E578-5604-435B-9B52-7DEA5EB5E357}" type="presOf" srcId="{3F5C33B8-2950-4A76-8B49-BC07A5B78E04}" destId="{591D6EFB-671E-40C7-ADFB-EBAD3C002A65}" srcOrd="0" destOrd="2" presId="urn:microsoft.com/office/officeart/2005/8/layout/chevron2"/>
    <dgm:cxn modelId="{39F3EF59-CC8E-4843-8D06-EB6626B7B31D}" type="presOf" srcId="{06193E00-C6E5-4260-BD9F-EF04DCCCF3A6}" destId="{C436E11E-B0DB-41D9-BCF6-C341B150AF9D}" srcOrd="0" destOrd="3" presId="urn:microsoft.com/office/officeart/2005/8/layout/chevron2"/>
    <dgm:cxn modelId="{19DFD25A-EFBA-4292-8D3B-DDD9A9162AFB}" type="presOf" srcId="{FA1F6396-AC1B-4A80-B037-F721EDE21DF7}" destId="{C436E11E-B0DB-41D9-BCF6-C341B150AF9D}" srcOrd="0" destOrd="1" presId="urn:microsoft.com/office/officeart/2005/8/layout/chevron2"/>
    <dgm:cxn modelId="{B70C448C-1DFC-4C29-B607-94D4D8C73D12}" type="presOf" srcId="{C83148F9-E9EA-4C04-96BD-3E627273AC6F}" destId="{C436E11E-B0DB-41D9-BCF6-C341B150AF9D}" srcOrd="0" destOrd="2" presId="urn:microsoft.com/office/officeart/2005/8/layout/chevron2"/>
    <dgm:cxn modelId="{D56C2F97-8659-4156-9D66-5546C4F53C6E}" type="presOf" srcId="{45481BD3-A846-4B93-83EE-0BF3FD9CB474}" destId="{344BE27C-FE26-420B-AEE2-A60964687201}" srcOrd="0" destOrd="0" presId="urn:microsoft.com/office/officeart/2005/8/layout/chevron2"/>
    <dgm:cxn modelId="{69B8069F-F289-492A-9FA4-1EFF15BDE17B}" type="presOf" srcId="{F99F967D-B3C7-4E4C-BE67-E571218345BE}" destId="{B8CDC163-C7DC-46B0-8399-4FDD9F773C47}" srcOrd="0" destOrd="0" presId="urn:microsoft.com/office/officeart/2005/8/layout/chevron2"/>
    <dgm:cxn modelId="{8FF583A0-BDE8-4A39-9B65-262E1BB0B489}" srcId="{F99F967D-B3C7-4E4C-BE67-E571218345BE}" destId="{C83148F9-E9EA-4C04-96BD-3E627273AC6F}" srcOrd="2" destOrd="0" parTransId="{6F9BD82E-71C4-44E7-B0DE-B3CA16D555CD}" sibTransId="{03CD777C-35DD-4FFC-A88C-D293EEE48381}"/>
    <dgm:cxn modelId="{561549BB-0990-4A53-857B-75C370ECB892}" type="presOf" srcId="{3648821C-A3CA-495B-9F39-8F99E5308D6C}" destId="{790EC4F1-6419-4B90-88FF-6EF5E5A475D0}" srcOrd="0" destOrd="2" presId="urn:microsoft.com/office/officeart/2005/8/layout/chevron2"/>
    <dgm:cxn modelId="{A02846C4-3AB6-44AA-9858-BDECE16239AE}" srcId="{EA5E26B7-084A-450A-8BF3-98FE278CCF24}" destId="{45481BD3-A846-4B93-83EE-0BF3FD9CB474}" srcOrd="2" destOrd="0" parTransId="{35612227-5E14-44DD-8BC6-7803A8737ECB}" sibTransId="{0B8DB359-2EB6-4AC1-9DC1-4FD9F7A4C801}"/>
    <dgm:cxn modelId="{50FE26CC-7CF1-4844-8387-5A03389D49B8}" srcId="{45481BD3-A846-4B93-83EE-0BF3FD9CB474}" destId="{C8E4221F-6485-4C47-B692-ADD7AFBF88D0}" srcOrd="2" destOrd="0" parTransId="{56E38B10-63E4-4F58-9202-799A0027172C}" sibTransId="{949B086D-2CC7-42FB-A354-9666170F8508}"/>
    <dgm:cxn modelId="{C6A897D2-DBAE-465D-A36C-7D876AF6CB52}" type="presOf" srcId="{4035DEAC-4661-4B81-9831-333E9A6F056C}" destId="{C436E11E-B0DB-41D9-BCF6-C341B150AF9D}" srcOrd="0" destOrd="0" presId="urn:microsoft.com/office/officeart/2005/8/layout/chevron2"/>
    <dgm:cxn modelId="{CB3C46DB-7D6B-45B9-8B47-66DC284D95C3}" srcId="{F99F967D-B3C7-4E4C-BE67-E571218345BE}" destId="{FA1F6396-AC1B-4A80-B037-F721EDE21DF7}" srcOrd="1" destOrd="0" parTransId="{F7208283-3166-4A65-9A3C-A7B644DB6004}" sibTransId="{AAF83BAA-4CE2-4D24-9893-4E64848CB4D3}"/>
    <dgm:cxn modelId="{D19052E0-32BA-4DE1-A5EB-F8AC8AF6B6AE}" type="presOf" srcId="{EA5E26B7-084A-450A-8BF3-98FE278CCF24}" destId="{C147C36F-317E-46AB-A0F9-B5539A693301}" srcOrd="0" destOrd="0" presId="urn:microsoft.com/office/officeart/2005/8/layout/chevron2"/>
    <dgm:cxn modelId="{E02378E1-61C1-491A-85AB-F1C932DCA88C}" srcId="{BDFC2EAF-DED1-45D5-A946-7B4B65AF9234}" destId="{B3F63DD7-D015-42D8-8FF7-1EDC951B3D8E}" srcOrd="1" destOrd="0" parTransId="{BF53371F-A386-4EAB-8396-6414EB739140}" sibTransId="{91CDD363-B1F6-4D07-A862-07026F4ED48D}"/>
    <dgm:cxn modelId="{452F9CE4-6BD8-4D7D-A4C0-7E88288F8914}" srcId="{F99F967D-B3C7-4E4C-BE67-E571218345BE}" destId="{06193E00-C6E5-4260-BD9F-EF04DCCCF3A6}" srcOrd="3" destOrd="0" parTransId="{475B88C7-ED59-4159-A1FC-41A06190CB83}" sibTransId="{A9F63057-BE49-4E7E-85DA-7908BA9EE421}"/>
    <dgm:cxn modelId="{219834E5-3F7A-44EB-8305-20AABE1743C8}" type="presOf" srcId="{C8E4221F-6485-4C47-B692-ADD7AFBF88D0}" destId="{591D6EFB-671E-40C7-ADFB-EBAD3C002A65}" srcOrd="0" destOrd="4" presId="urn:microsoft.com/office/officeart/2005/8/layout/chevron2"/>
    <dgm:cxn modelId="{785C79E8-3044-492E-BA61-37F1418751EB}" type="presOf" srcId="{1273FAF5-90BC-4CC6-A989-1B64AA1EF8B4}" destId="{790EC4F1-6419-4B90-88FF-6EF5E5A475D0}" srcOrd="0" destOrd="3" presId="urn:microsoft.com/office/officeart/2005/8/layout/chevron2"/>
    <dgm:cxn modelId="{6F2139F3-C92D-42DC-9A74-F4F0BD315741}" srcId="{89241150-1E52-4CAB-A576-AC154DCFA93B}" destId="{4C9D3983-4126-4EE5-8E9B-6A5B7E2EA080}" srcOrd="1" destOrd="0" parTransId="{5E09DCD6-14EE-4AFE-A341-CA473F60FEA0}" sibTransId="{01E7E60D-762B-4212-8203-0EDD509AA6C9}"/>
    <dgm:cxn modelId="{8918BFFA-6EC9-494C-8E9D-A933132BAB58}" srcId="{F99F967D-B3C7-4E4C-BE67-E571218345BE}" destId="{4035DEAC-4661-4B81-9831-333E9A6F056C}" srcOrd="0" destOrd="0" parTransId="{F054DD43-FF76-401A-BA5D-213F09988A40}" sibTransId="{59DC3BE0-EB24-472A-87C9-5CC6F5F78F8C}"/>
    <dgm:cxn modelId="{7F3CCFF6-8B56-4E79-9843-3EFF3A6E6925}" type="presParOf" srcId="{C147C36F-317E-46AB-A0F9-B5539A693301}" destId="{108BDBBA-6F84-44EB-BD4C-92C7E251D4D9}" srcOrd="0" destOrd="0" presId="urn:microsoft.com/office/officeart/2005/8/layout/chevron2"/>
    <dgm:cxn modelId="{18856726-B559-462B-BE7B-08B31D5566E0}" type="presParOf" srcId="{108BDBBA-6F84-44EB-BD4C-92C7E251D4D9}" destId="{199C0ADE-436B-409D-87E2-84A2A3172E6A}" srcOrd="0" destOrd="0" presId="urn:microsoft.com/office/officeart/2005/8/layout/chevron2"/>
    <dgm:cxn modelId="{5BDD5925-A816-4CDB-A732-DAE426336315}" type="presParOf" srcId="{108BDBBA-6F84-44EB-BD4C-92C7E251D4D9}" destId="{790EC4F1-6419-4B90-88FF-6EF5E5A475D0}" srcOrd="1" destOrd="0" presId="urn:microsoft.com/office/officeart/2005/8/layout/chevron2"/>
    <dgm:cxn modelId="{7338693A-6655-4814-8849-048E436B5EC1}" type="presParOf" srcId="{C147C36F-317E-46AB-A0F9-B5539A693301}" destId="{AC770CAC-551F-4564-8C7A-429D4A356ED8}" srcOrd="1" destOrd="0" presId="urn:microsoft.com/office/officeart/2005/8/layout/chevron2"/>
    <dgm:cxn modelId="{3CA3BC92-17C5-4FB1-B819-8617D4FAD769}" type="presParOf" srcId="{C147C36F-317E-46AB-A0F9-B5539A693301}" destId="{F0A4F3FB-363C-454D-8272-482C13E499FD}" srcOrd="2" destOrd="0" presId="urn:microsoft.com/office/officeart/2005/8/layout/chevron2"/>
    <dgm:cxn modelId="{0CFFE304-B0AC-4F49-8950-C536BEEF881A}" type="presParOf" srcId="{F0A4F3FB-363C-454D-8272-482C13E499FD}" destId="{B8CDC163-C7DC-46B0-8399-4FDD9F773C47}" srcOrd="0" destOrd="0" presId="urn:microsoft.com/office/officeart/2005/8/layout/chevron2"/>
    <dgm:cxn modelId="{28A0F9C7-D9DB-4A33-B66F-7185EA2B0892}" type="presParOf" srcId="{F0A4F3FB-363C-454D-8272-482C13E499FD}" destId="{C436E11E-B0DB-41D9-BCF6-C341B150AF9D}" srcOrd="1" destOrd="0" presId="urn:microsoft.com/office/officeart/2005/8/layout/chevron2"/>
    <dgm:cxn modelId="{1BBEEB6E-CC0C-486E-A250-8C2FA15EA9D7}" type="presParOf" srcId="{C147C36F-317E-46AB-A0F9-B5539A693301}" destId="{4B964A7F-BC6C-4098-AE90-3D1B44E9D6D4}" srcOrd="3" destOrd="0" presId="urn:microsoft.com/office/officeart/2005/8/layout/chevron2"/>
    <dgm:cxn modelId="{760324B5-B113-4C58-BD22-DC4FA9F6DBE0}" type="presParOf" srcId="{C147C36F-317E-46AB-A0F9-B5539A693301}" destId="{BF449767-9A64-4729-9BCB-1A1D31FB6F7D}" srcOrd="4" destOrd="0" presId="urn:microsoft.com/office/officeart/2005/8/layout/chevron2"/>
    <dgm:cxn modelId="{59559DD9-A491-40FB-AB70-1F588FA632F8}" type="presParOf" srcId="{BF449767-9A64-4729-9BCB-1A1D31FB6F7D}" destId="{344BE27C-FE26-420B-AEE2-A60964687201}" srcOrd="0" destOrd="0" presId="urn:microsoft.com/office/officeart/2005/8/layout/chevron2"/>
    <dgm:cxn modelId="{C5E54C8E-1619-48A7-9937-3186B77D4440}" type="presParOf" srcId="{BF449767-9A64-4729-9BCB-1A1D31FB6F7D}" destId="{591D6EFB-671E-40C7-ADFB-EBAD3C002A65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9C0ADE-436B-409D-87E2-84A2A3172E6A}">
      <dsp:nvSpPr>
        <dsp:cNvPr id="0" name=""/>
        <dsp:cNvSpPr/>
      </dsp:nvSpPr>
      <dsp:spPr>
        <a:xfrm rot="5400000">
          <a:off x="-398817" y="445548"/>
          <a:ext cx="2658782" cy="1861147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3200" kern="1200"/>
            <a:t>Preventief</a:t>
          </a:r>
        </a:p>
      </dsp:txBody>
      <dsp:txXfrm rot="-5400000">
        <a:off x="1" y="977305"/>
        <a:ext cx="1861147" cy="797635"/>
      </dsp:txXfrm>
    </dsp:sp>
    <dsp:sp modelId="{790EC4F1-6419-4B90-88FF-6EF5E5A475D0}">
      <dsp:nvSpPr>
        <dsp:cNvPr id="0" name=""/>
        <dsp:cNvSpPr/>
      </dsp:nvSpPr>
      <dsp:spPr>
        <a:xfrm rot="5400000">
          <a:off x="2757282" y="-849403"/>
          <a:ext cx="1728208" cy="352047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1800" kern="1200"/>
            <a:t>KiVa-lessen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1800" kern="1200"/>
            <a:t>Omgangsregels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1800" kern="1200"/>
            <a:t>Groepsgesprekken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1800" kern="1200"/>
            <a:t>Oudercontact</a:t>
          </a:r>
        </a:p>
      </dsp:txBody>
      <dsp:txXfrm rot="-5400000">
        <a:off x="1861148" y="131095"/>
        <a:ext cx="3436113" cy="1559480"/>
      </dsp:txXfrm>
    </dsp:sp>
    <dsp:sp modelId="{B8CDC163-C7DC-46B0-8399-4FDD9F773C47}">
      <dsp:nvSpPr>
        <dsp:cNvPr id="0" name=""/>
        <dsp:cNvSpPr/>
      </dsp:nvSpPr>
      <dsp:spPr>
        <a:xfrm rot="5400000">
          <a:off x="-398817" y="2883787"/>
          <a:ext cx="2658782" cy="1861147"/>
        </a:xfrm>
        <a:prstGeom prst="chevron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3200" kern="1200"/>
            <a:t>Signalering</a:t>
          </a:r>
        </a:p>
      </dsp:txBody>
      <dsp:txXfrm rot="-5400000">
        <a:off x="1" y="3415544"/>
        <a:ext cx="1861147" cy="797635"/>
      </dsp:txXfrm>
    </dsp:sp>
    <dsp:sp modelId="{C436E11E-B0DB-41D9-BCF6-C341B150AF9D}">
      <dsp:nvSpPr>
        <dsp:cNvPr id="0" name=""/>
        <dsp:cNvSpPr/>
      </dsp:nvSpPr>
      <dsp:spPr>
        <a:xfrm rot="5400000">
          <a:off x="2757282" y="1588836"/>
          <a:ext cx="1728208" cy="352047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1800" kern="1200"/>
            <a:t>KiVa-monitor invullen en analyse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1800" kern="1200"/>
            <a:t>Observaties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1800" kern="1200"/>
            <a:t>Kindgesprekken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1800" kern="1200"/>
            <a:t>Informatie van derden, b.v. ouders.</a:t>
          </a:r>
        </a:p>
      </dsp:txBody>
      <dsp:txXfrm rot="-5400000">
        <a:off x="1861148" y="2569334"/>
        <a:ext cx="3436113" cy="1559480"/>
      </dsp:txXfrm>
    </dsp:sp>
    <dsp:sp modelId="{344BE27C-FE26-420B-AEE2-A60964687201}">
      <dsp:nvSpPr>
        <dsp:cNvPr id="0" name=""/>
        <dsp:cNvSpPr/>
      </dsp:nvSpPr>
      <dsp:spPr>
        <a:xfrm rot="5400000">
          <a:off x="-663406" y="5610690"/>
          <a:ext cx="3187960" cy="1861147"/>
        </a:xfrm>
        <a:prstGeom prst="chevron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3200" kern="1200"/>
            <a:t>Curatief</a:t>
          </a:r>
        </a:p>
      </dsp:txBody>
      <dsp:txXfrm rot="-5400000">
        <a:off x="1" y="5877858"/>
        <a:ext cx="1861147" cy="1326813"/>
      </dsp:txXfrm>
    </dsp:sp>
    <dsp:sp modelId="{591D6EFB-671E-40C7-ADFB-EBAD3C002A65}">
      <dsp:nvSpPr>
        <dsp:cNvPr id="0" name=""/>
        <dsp:cNvSpPr/>
      </dsp:nvSpPr>
      <dsp:spPr>
        <a:xfrm rot="5400000">
          <a:off x="2468619" y="4315738"/>
          <a:ext cx="2305534" cy="352047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1800" kern="1200"/>
            <a:t>Groepsgesprekken en/of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1800" kern="1200"/>
            <a:t>KiVa-Team inschakelen</a:t>
          </a:r>
        </a:p>
        <a:p>
          <a:pPr marL="342900" lvl="2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1800" i="0" kern="1200"/>
            <a:t>Steungroepaanpak (ouders van gepeste kind worden ingelicht)</a:t>
          </a:r>
        </a:p>
        <a:p>
          <a:pPr marL="342900" lvl="2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1800" i="0" kern="1200"/>
            <a:t>Herstelaanpak (ouders van de pester(s) worden ingelicht)</a:t>
          </a:r>
          <a:endParaRPr lang="nl-NL" sz="1800" kern="1200"/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1800" kern="1200"/>
            <a:t>Externe hulp	</a:t>
          </a:r>
        </a:p>
      </dsp:txBody>
      <dsp:txXfrm rot="-5400000">
        <a:off x="1861148" y="5035757"/>
        <a:ext cx="3407930" cy="20804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A7867-540A-4963-8CB1-73A687961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Groningen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P275673</dc:creator>
  <cp:lastModifiedBy>Martine</cp:lastModifiedBy>
  <cp:revision>2</cp:revision>
  <cp:lastPrinted>2019-09-16T11:08:00Z</cp:lastPrinted>
  <dcterms:created xsi:type="dcterms:W3CDTF">2020-02-10T12:18:00Z</dcterms:created>
  <dcterms:modified xsi:type="dcterms:W3CDTF">2020-02-10T12:18:00Z</dcterms:modified>
</cp:coreProperties>
</file>